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1F" w:rsidRDefault="00E05C40" w:rsidP="00B1251F">
      <w:pPr>
        <w:pStyle w:val="a5"/>
        <w:tabs>
          <w:tab w:val="clear" w:pos="9355"/>
          <w:tab w:val="right" w:pos="10260"/>
        </w:tabs>
        <w:jc w:val="right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Project</w:t>
      </w:r>
      <w:r w:rsidRPr="00764D6D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US"/>
        </w:rPr>
        <w:t>20</w:t>
      </w:r>
      <w:r w:rsidR="00204E9F">
        <w:rPr>
          <w:rFonts w:ascii="Calibri" w:hAnsi="Calibri" w:cs="Calibri"/>
          <w:b/>
          <w:sz w:val="22"/>
          <w:szCs w:val="22"/>
          <w:lang w:val="en-US"/>
        </w:rPr>
        <w:t>.0</w:t>
      </w:r>
      <w:r w:rsidR="00204E9F">
        <w:rPr>
          <w:rFonts w:ascii="Calibri" w:hAnsi="Calibri" w:cs="Calibri"/>
          <w:b/>
          <w:sz w:val="22"/>
          <w:szCs w:val="22"/>
        </w:rPr>
        <w:t>2</w:t>
      </w:r>
      <w:bookmarkStart w:id="0" w:name="_GoBack"/>
      <w:bookmarkEnd w:id="0"/>
      <w:r w:rsidR="00EF1F99" w:rsidRPr="00764D6D">
        <w:rPr>
          <w:rFonts w:ascii="Calibri" w:hAnsi="Calibri" w:cs="Calibri"/>
          <w:b/>
          <w:sz w:val="22"/>
          <w:szCs w:val="22"/>
          <w:lang w:val="en-US"/>
        </w:rPr>
        <w:t>.201</w:t>
      </w:r>
      <w:r w:rsidR="00D2386A" w:rsidRPr="00764D6D">
        <w:rPr>
          <w:rFonts w:ascii="Calibri" w:hAnsi="Calibri" w:cs="Calibri"/>
          <w:b/>
          <w:sz w:val="22"/>
          <w:szCs w:val="22"/>
          <w:lang w:val="en-US"/>
        </w:rPr>
        <w:t>7</w:t>
      </w:r>
    </w:p>
    <w:p w:rsidR="00764D6D" w:rsidRPr="00764D6D" w:rsidRDefault="00764D6D" w:rsidP="00B1251F">
      <w:pPr>
        <w:pStyle w:val="a5"/>
        <w:tabs>
          <w:tab w:val="clear" w:pos="9355"/>
          <w:tab w:val="right" w:pos="10260"/>
        </w:tabs>
        <w:jc w:val="right"/>
        <w:rPr>
          <w:rFonts w:ascii="Calibri" w:hAnsi="Calibri" w:cs="Calibri"/>
          <w:b/>
          <w:sz w:val="22"/>
          <w:szCs w:val="22"/>
          <w:lang w:val="en-US"/>
        </w:rPr>
      </w:pPr>
    </w:p>
    <w:p w:rsidR="00764D6D" w:rsidRPr="00533B46" w:rsidRDefault="00470157" w:rsidP="00764D6D">
      <w:pPr>
        <w:pStyle w:val="a5"/>
        <w:tabs>
          <w:tab w:val="clear" w:pos="9355"/>
          <w:tab w:val="right" w:pos="10260"/>
        </w:tabs>
        <w:jc w:val="center"/>
        <w:rPr>
          <w:rFonts w:asciiTheme="minorHAnsi" w:hAnsiTheme="minorHAnsi" w:cs="Calibri"/>
          <w:b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>Program of the 7</w:t>
      </w:r>
      <w:r w:rsidR="00764D6D" w:rsidRPr="00533B46">
        <w:rPr>
          <w:rFonts w:asciiTheme="minorHAnsi" w:hAnsiTheme="minorHAnsi" w:cs="Calibri"/>
          <w:b/>
          <w:sz w:val="28"/>
          <w:szCs w:val="28"/>
          <w:vertAlign w:val="superscript"/>
          <w:lang w:val="en-US"/>
        </w:rPr>
        <w:t>th</w:t>
      </w:r>
      <w:r w:rsidR="00764D6D" w:rsidRPr="00533B46">
        <w:rPr>
          <w:rFonts w:asciiTheme="minorHAnsi" w:hAnsiTheme="minorHAnsi" w:cs="Calibri"/>
          <w:b/>
          <w:sz w:val="28"/>
          <w:szCs w:val="28"/>
          <w:lang w:val="en-US"/>
        </w:rPr>
        <w:t xml:space="preserve"> International conference “ARCTIC LOGISTICS”</w:t>
      </w:r>
    </w:p>
    <w:p w:rsidR="00764D6D" w:rsidRPr="00764D6D" w:rsidRDefault="00764D6D" w:rsidP="00B1251F">
      <w:pPr>
        <w:jc w:val="center"/>
        <w:rPr>
          <w:rFonts w:ascii="Calibri" w:hAnsi="Calibri" w:cs="Calibri"/>
          <w:b/>
          <w:lang w:val="en-US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1261"/>
        <w:gridCol w:w="3806"/>
        <w:gridCol w:w="3580"/>
      </w:tblGrid>
      <w:tr w:rsidR="00B1251F" w:rsidRPr="00204E9F" w:rsidTr="00B83EC1">
        <w:tc>
          <w:tcPr>
            <w:tcW w:w="3529" w:type="dxa"/>
            <w:gridSpan w:val="2"/>
            <w:shd w:val="clear" w:color="auto" w:fill="auto"/>
          </w:tcPr>
          <w:p w:rsidR="00B1251F" w:rsidRPr="00764D6D" w:rsidRDefault="00764D6D" w:rsidP="00B83E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Conference organizer</w:t>
            </w:r>
            <w:r w:rsidR="00B1251F" w:rsidRPr="00764D6D">
              <w:rPr>
                <w:rFonts w:ascii="Calibri" w:hAnsi="Calibri" w:cs="Arial"/>
                <w:sz w:val="18"/>
                <w:szCs w:val="18"/>
                <w:lang w:val="en-US"/>
              </w:rPr>
              <w:t>:</w:t>
            </w:r>
          </w:p>
          <w:p w:rsidR="00B1251F" w:rsidRPr="00764D6D" w:rsidRDefault="00B1251F" w:rsidP="00B83EC1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764D6D" w:rsidRPr="00533B46" w:rsidRDefault="00764D6D" w:rsidP="00764D6D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Association of contractors</w:t>
            </w:r>
          </w:p>
          <w:p w:rsidR="00B1251F" w:rsidRPr="00764D6D" w:rsidRDefault="00764D6D" w:rsidP="00764D6D">
            <w:pPr>
              <w:spacing w:line="276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«</w:t>
            </w:r>
            <w:proofErr w:type="spellStart"/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Murmanshelf</w:t>
            </w:r>
            <w:proofErr w:type="spellEnd"/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»</w:t>
            </w:r>
          </w:p>
        </w:tc>
        <w:tc>
          <w:tcPr>
            <w:tcW w:w="3806" w:type="dxa"/>
            <w:shd w:val="clear" w:color="auto" w:fill="auto"/>
          </w:tcPr>
          <w:p w:rsidR="00B1251F" w:rsidRPr="00764D6D" w:rsidRDefault="00764D6D" w:rsidP="00B83EC1">
            <w:pPr>
              <w:ind w:right="75"/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Co-organizers of the conference</w:t>
            </w:r>
            <w:r w:rsidR="00B1251F" w:rsidRPr="00764D6D">
              <w:rPr>
                <w:rFonts w:ascii="Calibri" w:hAnsi="Calibri" w:cs="Arial"/>
                <w:b/>
                <w:sz w:val="18"/>
                <w:szCs w:val="18"/>
                <w:lang w:val="en-US"/>
              </w:rPr>
              <w:t>:</w:t>
            </w:r>
          </w:p>
          <w:p w:rsidR="00764D6D" w:rsidRPr="00533B46" w:rsidRDefault="00764D6D" w:rsidP="00764D6D">
            <w:pPr>
              <w:ind w:right="75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Ministry of Transport and Road Facilities of the Murmansk region</w:t>
            </w:r>
          </w:p>
          <w:p w:rsidR="00764D6D" w:rsidRPr="00533B46" w:rsidRDefault="00764D6D" w:rsidP="00764D6D">
            <w:pPr>
              <w:ind w:right="75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Ministry of Industry Development and Entrepreneurship of the Murmansk region</w:t>
            </w:r>
          </w:p>
          <w:p w:rsidR="00764D6D" w:rsidRPr="008976E7" w:rsidRDefault="00764D6D" w:rsidP="00764D6D">
            <w:pPr>
              <w:ind w:right="75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Ministry of Economic Development of the Murmansk region</w:t>
            </w:r>
          </w:p>
          <w:p w:rsidR="00B1251F" w:rsidRPr="00764D6D" w:rsidRDefault="00B1251F" w:rsidP="00B83EC1">
            <w:pPr>
              <w:ind w:right="75"/>
              <w:jc w:val="center"/>
              <w:rPr>
                <w:rFonts w:ascii="Calibri" w:eastAsia="Arial Unicode MS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580" w:type="dxa"/>
            <w:shd w:val="clear" w:color="auto" w:fill="auto"/>
          </w:tcPr>
          <w:p w:rsidR="00B1251F" w:rsidRPr="00831902" w:rsidRDefault="00764D6D" w:rsidP="00B83EC1">
            <w:pPr>
              <w:ind w:right="75"/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Supported</w:t>
            </w:r>
            <w:r w:rsidRPr="00831902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r w:rsidRPr="00533B4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by</w:t>
            </w:r>
            <w:r w:rsidR="00B1251F" w:rsidRPr="00831902">
              <w:rPr>
                <w:rFonts w:ascii="Calibri" w:hAnsi="Calibri" w:cs="Arial"/>
                <w:b/>
                <w:sz w:val="18"/>
                <w:szCs w:val="18"/>
                <w:lang w:val="en-US"/>
              </w:rPr>
              <w:t>:</w:t>
            </w:r>
          </w:p>
          <w:p w:rsidR="00B1251F" w:rsidRPr="00831902" w:rsidRDefault="00B1251F" w:rsidP="00B83EC1">
            <w:pPr>
              <w:ind w:right="75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764D6D" w:rsidRPr="00533B46" w:rsidRDefault="00764D6D" w:rsidP="00764D6D">
            <w:pPr>
              <w:ind w:right="75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33B46">
              <w:rPr>
                <w:rFonts w:asciiTheme="minorHAnsi" w:hAnsiTheme="minorHAnsi" w:cs="Arial"/>
                <w:sz w:val="18"/>
                <w:szCs w:val="18"/>
                <w:lang w:val="en-US"/>
              </w:rPr>
              <w:t>Government of the Murmansk region</w:t>
            </w:r>
          </w:p>
          <w:p w:rsidR="00B1251F" w:rsidRPr="00831902" w:rsidRDefault="00B1251F" w:rsidP="00764D6D">
            <w:pPr>
              <w:ind w:right="75"/>
              <w:jc w:val="center"/>
              <w:rPr>
                <w:rFonts w:ascii="Calibri" w:eastAsia="Arial Unicode MS" w:hAnsi="Calibri" w:cs="Calibri"/>
                <w:sz w:val="18"/>
                <w:szCs w:val="18"/>
                <w:lang w:val="en-US"/>
              </w:rPr>
            </w:pPr>
          </w:p>
        </w:tc>
      </w:tr>
      <w:tr w:rsidR="00B1251F" w:rsidRPr="0066007C" w:rsidTr="00B83EC1">
        <w:trPr>
          <w:trHeight w:val="897"/>
        </w:trPr>
        <w:tc>
          <w:tcPr>
            <w:tcW w:w="3529" w:type="dxa"/>
            <w:gridSpan w:val="2"/>
            <w:shd w:val="clear" w:color="auto" w:fill="auto"/>
          </w:tcPr>
          <w:p w:rsidR="00B1251F" w:rsidRPr="0066007C" w:rsidRDefault="00764D6D" w:rsidP="00B83EC1">
            <w:pPr>
              <w:spacing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noProof/>
              </w:rPr>
              <w:drawing>
                <wp:inline distT="0" distB="0" distL="0" distR="0" wp14:anchorId="28318454">
                  <wp:extent cx="908685" cy="389890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shd w:val="clear" w:color="auto" w:fill="auto"/>
          </w:tcPr>
          <w:p w:rsidR="00B1251F" w:rsidRPr="0066007C" w:rsidRDefault="00B1251F" w:rsidP="00B83EC1">
            <w:pPr>
              <w:spacing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8A4DF6C" wp14:editId="081BED82">
                  <wp:extent cx="333375" cy="428625"/>
                  <wp:effectExtent l="19050" t="0" r="9525" b="0"/>
                  <wp:docPr id="1" name="Рисунок 2" descr="51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1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shd w:val="clear" w:color="auto" w:fill="auto"/>
          </w:tcPr>
          <w:p w:rsidR="00B1251F" w:rsidRPr="0066007C" w:rsidRDefault="00B1251F" w:rsidP="00B83EC1">
            <w:pPr>
              <w:spacing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2733B57" wp14:editId="09B84B68">
                  <wp:extent cx="333375" cy="428625"/>
                  <wp:effectExtent l="19050" t="0" r="9525" b="0"/>
                  <wp:docPr id="2" name="Рисунок 3" descr="51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1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51F" w:rsidRPr="00FC469A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1251F" w:rsidRPr="00764D6D" w:rsidRDefault="00764D6D" w:rsidP="00B83EC1">
            <w:pPr>
              <w:jc w:val="center"/>
              <w:rPr>
                <w:rFonts w:asciiTheme="minorHAnsi" w:hAnsiTheme="minorHAnsi" w:cs="Calibri"/>
                <w:b/>
                <w:lang w:val="en-US" w:eastAsia="en-US"/>
              </w:rPr>
            </w:pPr>
            <w:r w:rsidRPr="00764D6D">
              <w:rPr>
                <w:rFonts w:asciiTheme="minorHAnsi" w:hAnsiTheme="minorHAnsi" w:cs="Calibri"/>
                <w:b/>
                <w:lang w:val="en-US"/>
              </w:rPr>
              <w:t>Wednesday</w:t>
            </w:r>
            <w:r w:rsidR="00B1251F" w:rsidRPr="00764D6D">
              <w:rPr>
                <w:rFonts w:asciiTheme="minorHAnsi" w:hAnsiTheme="minorHAnsi" w:cs="Calibri"/>
                <w:b/>
              </w:rPr>
              <w:t xml:space="preserve">, </w:t>
            </w:r>
            <w:r w:rsidR="00D2386A" w:rsidRPr="00764D6D">
              <w:rPr>
                <w:rFonts w:asciiTheme="minorHAnsi" w:hAnsiTheme="minorHAnsi" w:cs="Calibri"/>
                <w:b/>
              </w:rPr>
              <w:t>5</w:t>
            </w:r>
            <w:proofErr w:type="spellStart"/>
            <w:r w:rsidRPr="00764D6D">
              <w:rPr>
                <w:rFonts w:asciiTheme="minorHAnsi" w:hAnsiTheme="minorHAnsi" w:cs="Calibri"/>
                <w:b/>
                <w:vertAlign w:val="superscript"/>
                <w:lang w:val="en-US"/>
              </w:rPr>
              <w:t>th</w:t>
            </w:r>
            <w:proofErr w:type="spellEnd"/>
            <w:r w:rsidRPr="00764D6D">
              <w:rPr>
                <w:rFonts w:asciiTheme="minorHAnsi" w:hAnsiTheme="minorHAnsi" w:cs="Calibri"/>
                <w:b/>
                <w:lang w:val="en-US"/>
              </w:rPr>
              <w:t xml:space="preserve"> of April</w:t>
            </w:r>
          </w:p>
        </w:tc>
      </w:tr>
      <w:tr w:rsidR="00B1251F" w:rsidRPr="00204E9F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764D6D" w:rsidRDefault="00764D6D" w:rsidP="00B83EC1">
            <w:pPr>
              <w:rPr>
                <w:rFonts w:asciiTheme="minorHAnsi" w:hAnsiTheme="minorHAnsi" w:cs="Calibri"/>
                <w:sz w:val="20"/>
                <w:szCs w:val="20"/>
                <w:highlight w:val="yellow"/>
                <w:lang w:val="en-US"/>
              </w:rPr>
            </w:pPr>
            <w:r w:rsidRPr="00533B46">
              <w:rPr>
                <w:rFonts w:asciiTheme="minorHAnsi" w:hAnsiTheme="minorHAnsi" w:cs="Calibri"/>
                <w:b/>
                <w:lang w:val="en-US" w:eastAsia="en-US"/>
              </w:rPr>
              <w:t>Location:  Business Center “Arctic”, 2</w:t>
            </w:r>
            <w:r w:rsidRPr="00533B46">
              <w:rPr>
                <w:rFonts w:asciiTheme="minorHAnsi" w:hAnsiTheme="minorHAnsi" w:cs="Calibri"/>
                <w:b/>
                <w:vertAlign w:val="superscript"/>
                <w:lang w:val="en-US" w:eastAsia="en-US"/>
              </w:rPr>
              <w:t>nd</w:t>
            </w:r>
            <w:r w:rsidRPr="00533B46">
              <w:rPr>
                <w:rFonts w:asciiTheme="minorHAnsi" w:hAnsiTheme="minorHAnsi" w:cs="Calibri"/>
                <w:b/>
                <w:lang w:val="en-US" w:eastAsia="en-US"/>
              </w:rPr>
              <w:t xml:space="preserve"> floor, conference-hall “</w:t>
            </w:r>
            <w:proofErr w:type="spellStart"/>
            <w:r w:rsidRPr="00533B46">
              <w:rPr>
                <w:rFonts w:asciiTheme="minorHAnsi" w:hAnsiTheme="minorHAnsi" w:cs="Calibri"/>
                <w:b/>
                <w:lang w:val="en-US" w:eastAsia="en-US"/>
              </w:rPr>
              <w:t>Azimut</w:t>
            </w:r>
            <w:proofErr w:type="spellEnd"/>
            <w:r w:rsidRPr="00533B46">
              <w:rPr>
                <w:rFonts w:asciiTheme="minorHAnsi" w:hAnsiTheme="minorHAnsi" w:cs="Calibri"/>
                <w:b/>
                <w:lang w:val="en-US" w:eastAsia="en-US"/>
              </w:rPr>
              <w:t>”</w:t>
            </w:r>
          </w:p>
        </w:tc>
      </w:tr>
      <w:tr w:rsidR="00B1251F" w:rsidRPr="00204E9F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09:00 –09:30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64D6D" w:rsidRPr="00533B46" w:rsidRDefault="00764D6D" w:rsidP="00764D6D">
            <w:pPr>
              <w:rPr>
                <w:rFonts w:asciiTheme="minorHAnsi" w:hAnsiTheme="minorHAnsi" w:cs="Calibri"/>
                <w:b/>
                <w:i/>
                <w:lang w:val="en-US" w:eastAsia="en-US"/>
              </w:rPr>
            </w:pPr>
            <w:r w:rsidRPr="00533B46">
              <w:rPr>
                <w:rFonts w:asciiTheme="minorHAnsi" w:hAnsiTheme="minorHAnsi" w:cs="Calibri"/>
                <w:b/>
                <w:i/>
                <w:lang w:val="en-US" w:eastAsia="en-US"/>
              </w:rPr>
              <w:t>Registration of participants</w:t>
            </w:r>
          </w:p>
          <w:p w:rsidR="00B1251F" w:rsidRPr="00831902" w:rsidRDefault="00764D6D" w:rsidP="00764D6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533B46">
              <w:rPr>
                <w:rFonts w:asciiTheme="minorHAnsi" w:hAnsiTheme="minorHAnsi" w:cs="Calibri"/>
                <w:b/>
                <w:i/>
                <w:lang w:val="en-US" w:eastAsia="en-US"/>
              </w:rPr>
              <w:t>Welcome coffee</w:t>
            </w:r>
          </w:p>
        </w:tc>
      </w:tr>
      <w:tr w:rsidR="00B1251F" w:rsidRPr="00204E9F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tabs>
                <w:tab w:val="left" w:pos="1202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09:30 –09:45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764D6D" w:rsidRDefault="00764D6D" w:rsidP="00B83EC1">
            <w:pPr>
              <w:jc w:val="both"/>
              <w:rPr>
                <w:rFonts w:asciiTheme="minorHAnsi" w:hAnsiTheme="minorHAnsi" w:cs="Calibri"/>
                <w:b/>
                <w:i/>
                <w:lang w:val="en-US" w:eastAsia="en-US"/>
              </w:rPr>
            </w:pPr>
            <w:r w:rsidRPr="00533B46">
              <w:rPr>
                <w:rFonts w:asciiTheme="minorHAnsi" w:hAnsiTheme="minorHAnsi" w:cs="Calibri"/>
                <w:b/>
                <w:i/>
                <w:lang w:val="en-US" w:eastAsia="en-US"/>
              </w:rPr>
              <w:t>Official opening of the conference</w:t>
            </w:r>
          </w:p>
        </w:tc>
      </w:tr>
      <w:tr w:rsidR="00B1251F" w:rsidRPr="00204E9F" w:rsidTr="0083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156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51F" w:rsidRPr="00470157" w:rsidRDefault="00B1251F" w:rsidP="00B83EC1">
            <w:pPr>
              <w:pStyle w:val="a3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</w:pPr>
            <w:r w:rsidRP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09:45-11:15 </w:t>
            </w:r>
            <w:r w:rsid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>Plenary</w:t>
            </w:r>
            <w:r w:rsidR="00470157" w:rsidRP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>session</w:t>
            </w:r>
            <w:r w:rsidRP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1</w:t>
            </w:r>
            <w:r w:rsidR="00470157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 xml:space="preserve"> </w:t>
            </w:r>
            <w:r w:rsidRPr="00470157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 xml:space="preserve"> </w:t>
            </w:r>
            <w:r w:rsidR="00470157" w:rsidRPr="00470157">
              <w:rPr>
                <w:rFonts w:asciiTheme="minorHAnsi" w:hAnsiTheme="minorHAnsi" w:cstheme="minorHAnsi"/>
                <w:b/>
                <w:i/>
                <w:color w:val="222222"/>
                <w:szCs w:val="24"/>
                <w:lang w:val="en-US"/>
              </w:rPr>
              <w:t>Technical and technological support of the functioning of the Northern Sea Route</w:t>
            </w:r>
          </w:p>
          <w:p w:rsidR="00B1251F" w:rsidRPr="00FC469A" w:rsidRDefault="007E0B1A" w:rsidP="00B83EC1">
            <w:pPr>
              <w:pStyle w:val="a4"/>
              <w:ind w:left="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Moderator</w:t>
            </w:r>
            <w:r w:rsidR="00B1251F" w:rsidRPr="00FC46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B1251F" w:rsidRPr="007E0B1A" w:rsidRDefault="007E0B1A" w:rsidP="00B83EC1">
            <w:pPr>
              <w:pStyle w:val="a4"/>
              <w:ind w:left="0" w:right="72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E0B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Key issues:</w:t>
            </w:r>
          </w:p>
          <w:p w:rsidR="0013282F" w:rsidRPr="007E0B1A" w:rsidRDefault="007E0B1A" w:rsidP="001328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Status and prospects of freight traffic along the Northern Sea Route</w:t>
            </w:r>
          </w:p>
          <w:p w:rsidR="0013282F" w:rsidRPr="00584551" w:rsidRDefault="00584551" w:rsidP="001328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Prospects for icebreaker support of navigation along the Northern Sea Route</w:t>
            </w:r>
          </w:p>
          <w:p w:rsidR="00D83BE6" w:rsidRPr="00D83BE6" w:rsidRDefault="00584551" w:rsidP="00D83BE6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Building end-to-end logistics routes of cargo transportation</w:t>
            </w:r>
          </w:p>
        </w:tc>
      </w:tr>
      <w:tr w:rsidR="00B1251F" w:rsidRPr="00FC469A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11:15 –11:45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584551" w:rsidP="00B83EC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Coffee-break</w:t>
            </w:r>
            <w:r w:rsidR="00B1251F" w:rsidRPr="00FC46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1251F" w:rsidRPr="00204E9F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BEA" w:rsidRPr="00584551" w:rsidRDefault="00B1251F" w:rsidP="00F65BEA">
            <w:pPr>
              <w:pStyle w:val="a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8455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11:45-13:00 </w:t>
            </w:r>
            <w:r w:rsid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>Panel</w:t>
            </w:r>
            <w:r w:rsidR="00470157" w:rsidRPr="0058455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>discussion</w:t>
            </w:r>
            <w:r w:rsidR="00F65BEA" w:rsidRPr="0058455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="00584551" w:rsidRPr="00584551">
              <w:rPr>
                <w:rFonts w:asciiTheme="minorHAnsi" w:hAnsiTheme="minorHAnsi" w:cstheme="minorHAnsi"/>
                <w:b/>
                <w:i/>
                <w:szCs w:val="24"/>
                <w:lang w:val="en-US" w:eastAsia="en-US"/>
              </w:rPr>
              <w:t>Transport and transit potential of the Northern routes</w:t>
            </w:r>
          </w:p>
          <w:p w:rsidR="00EB4225" w:rsidRPr="00584551" w:rsidRDefault="00584551" w:rsidP="00EB4225">
            <w:pPr>
              <w:pStyle w:val="a4"/>
              <w:ind w:left="0" w:right="7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Moderator</w:t>
            </w:r>
            <w:r w:rsidR="00EB4225" w:rsidRPr="005845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  <w:p w:rsidR="00EB4225" w:rsidRPr="00584551" w:rsidRDefault="00584551" w:rsidP="00EB4225">
            <w:pPr>
              <w:pStyle w:val="a4"/>
              <w:ind w:left="0" w:right="72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Discussion of the following issues</w:t>
            </w:r>
            <w:r w:rsidR="00FC469A" w:rsidRPr="0058455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:</w:t>
            </w:r>
          </w:p>
          <w:p w:rsidR="00584551" w:rsidRDefault="00584551" w:rsidP="00584551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5845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ractical recommendations for implementation of the state strategy of development of the Arctic zone in terms of creation of modern transport and logistics infrastructure </w:t>
            </w:r>
          </w:p>
          <w:p w:rsidR="00FC469A" w:rsidRPr="00584551" w:rsidRDefault="00584551" w:rsidP="00584551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5845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etermination of new models of interaction of all stakeholders, including government authorities, business representatives, developers and manufacturers of transport equipment and logistics infrastructure</w:t>
            </w:r>
          </w:p>
          <w:p w:rsidR="00B1251F" w:rsidRPr="004D7D7F" w:rsidRDefault="004D7D7F" w:rsidP="00584551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Attraction of attention of cargo owners and forwarders to the Northern Sea Route</w:t>
            </w:r>
            <w:r w:rsidR="00FC469A" w:rsidRPr="004D7D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B1251F" w:rsidRPr="00FC469A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584551" w:rsidRDefault="00584551" w:rsidP="00B83EC1">
            <w:pPr>
              <w:pStyle w:val="a4"/>
              <w:ind w:left="0" w:right="72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Lunch for conference participants</w:t>
            </w:r>
          </w:p>
        </w:tc>
      </w:tr>
      <w:tr w:rsidR="00B1251F" w:rsidRPr="00204E9F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BEA" w:rsidRPr="004D7D7F" w:rsidRDefault="00B1251F" w:rsidP="00F65BEA">
            <w:pPr>
              <w:pStyle w:val="a4"/>
              <w:ind w:left="0" w:right="72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D7D7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14:00-15:30 </w:t>
            </w:r>
            <w:r w:rsid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>Plenary</w:t>
            </w:r>
            <w:r w:rsidR="00470157" w:rsidRPr="004D7D7F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>session</w:t>
            </w:r>
            <w:r w:rsidR="00F65BEA" w:rsidRPr="004D7D7F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2 </w:t>
            </w:r>
            <w:r w:rsidR="004D7D7F" w:rsidRPr="004D7D7F">
              <w:rPr>
                <w:rFonts w:asciiTheme="minorHAnsi" w:hAnsiTheme="minorHAnsi" w:cstheme="minorHAnsi"/>
                <w:b/>
                <w:i/>
                <w:lang w:val="en-US" w:eastAsia="en-US"/>
              </w:rPr>
              <w:t>Development of port infrastructure in the Arctic</w:t>
            </w:r>
          </w:p>
          <w:p w:rsidR="00EB4225" w:rsidRPr="00584551" w:rsidRDefault="00584551" w:rsidP="00EB422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8455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Moderator</w:t>
            </w:r>
            <w:r w:rsidR="00EB4225" w:rsidRPr="005845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</w:p>
          <w:p w:rsidR="00EB4225" w:rsidRPr="00584551" w:rsidRDefault="00584551" w:rsidP="00EB422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8455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Key issues</w:t>
            </w:r>
            <w:r w:rsidR="00EB4225" w:rsidRPr="005845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F65BEA" w:rsidRPr="004D7D7F" w:rsidRDefault="004D7D7F" w:rsidP="00F65BEA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Development of production base and coastal infrastructure in the Arctic</w:t>
            </w:r>
          </w:p>
          <w:p w:rsidR="004D7D7F" w:rsidRPr="004D7D7F" w:rsidRDefault="004D7D7F" w:rsidP="004D7D7F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</w:t>
            </w:r>
            <w:r w:rsidRPr="004D7D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ormation of high-latitude network of Railways</w:t>
            </w:r>
          </w:p>
          <w:p w:rsidR="004D7D7F" w:rsidRPr="004D7D7F" w:rsidRDefault="004D7D7F" w:rsidP="004D7D7F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D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issues of organization of transport and logistics operations in the Arctic. </w:t>
            </w:r>
            <w:proofErr w:type="spellStart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>Ports</w:t>
            </w:r>
            <w:proofErr w:type="spellEnd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>transport</w:t>
            </w:r>
            <w:proofErr w:type="spellEnd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>hubs</w:t>
            </w:r>
            <w:proofErr w:type="spellEnd"/>
            <w:r w:rsidRPr="004D7D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1251F" w:rsidRPr="002C2F1C" w:rsidRDefault="004D7D7F" w:rsidP="002C2F1C">
            <w:pPr>
              <w:pStyle w:val="a4"/>
              <w:numPr>
                <w:ilvl w:val="0"/>
                <w:numId w:val="2"/>
              </w:numPr>
              <w:ind w:right="7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7D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Prospects for international cooperation in the field of transport and logistics in the Arctic</w:t>
            </w:r>
          </w:p>
        </w:tc>
      </w:tr>
      <w:tr w:rsidR="00B1251F" w:rsidRPr="00FC469A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15:30-15:45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2C2F1C" w:rsidRDefault="002C2F1C" w:rsidP="00B83EC1">
            <w:pPr>
              <w:pStyle w:val="a4"/>
              <w:ind w:left="0" w:right="7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Coffee-break</w:t>
            </w:r>
          </w:p>
        </w:tc>
      </w:tr>
      <w:tr w:rsidR="00B1251F" w:rsidRPr="00204E9F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51F" w:rsidRPr="002C2F1C" w:rsidRDefault="00B1251F" w:rsidP="00F65BE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2C2F1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15:45-17:15 </w:t>
            </w:r>
            <w:r w:rsidR="00470157" w:rsidRP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Round</w:t>
            </w:r>
            <w:r w:rsidR="00470157" w:rsidRPr="002C2F1C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470157" w:rsidRP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table</w:t>
            </w:r>
            <w:r w:rsidR="00470157" w:rsidRPr="002C2F1C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470157" w:rsidRPr="0047015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discussion</w:t>
            </w:r>
            <w:r w:rsidRPr="002C2F1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2C2F1C">
              <w:rPr>
                <w:rFonts w:asciiTheme="minorHAnsi" w:hAnsiTheme="minorHAnsi" w:cstheme="minorHAnsi"/>
                <w:b/>
                <w:i/>
                <w:lang w:val="en-US"/>
              </w:rPr>
              <w:t>«</w:t>
            </w:r>
            <w:r w:rsidR="002C2F1C" w:rsidRPr="002C2F1C">
              <w:rPr>
                <w:rFonts w:asciiTheme="minorHAnsi" w:hAnsiTheme="minorHAnsi" w:cstheme="minorHAnsi"/>
                <w:b/>
                <w:i/>
                <w:lang w:val="en-US"/>
              </w:rPr>
              <w:t>The creation of modern infrastructure for the needs of transport-logistics sector of the Arctic zone</w:t>
            </w:r>
            <w:r w:rsidRPr="002C2F1C">
              <w:rPr>
                <w:rFonts w:asciiTheme="minorHAnsi" w:hAnsiTheme="minorHAnsi" w:cstheme="minorHAnsi"/>
                <w:b/>
                <w:i/>
                <w:lang w:val="en-US"/>
              </w:rPr>
              <w:t>»</w:t>
            </w:r>
            <w:r w:rsidRPr="002C2F1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:rsidR="00B1251F" w:rsidRPr="00FC469A" w:rsidRDefault="002C2F1C" w:rsidP="00B83EC1">
            <w:pPr>
              <w:pStyle w:val="a4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Moderator</w:t>
            </w:r>
            <w:r w:rsidR="00B1251F" w:rsidRPr="00FC46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B1251F" w:rsidRPr="002C2F1C" w:rsidRDefault="002C2F1C" w:rsidP="00B83EC1">
            <w:pPr>
              <w:pStyle w:val="a4"/>
              <w:ind w:left="0" w:right="72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C2F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Key issues:</w:t>
            </w:r>
          </w:p>
          <w:p w:rsidR="00F65BEA" w:rsidRPr="00FC469A" w:rsidRDefault="00BB5EF8" w:rsidP="00F65BEA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  <w:lang w:val="en-US"/>
              </w:rPr>
              <w:t>Communication, navigation, meteorological support</w:t>
            </w:r>
          </w:p>
          <w:p w:rsidR="00F65BEA" w:rsidRPr="00FC469A" w:rsidRDefault="00BB5EF8" w:rsidP="00F65BEA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  <w:lang w:val="en-US"/>
              </w:rPr>
              <w:t>New IT-solutions</w:t>
            </w:r>
          </w:p>
          <w:p w:rsidR="00F65BEA" w:rsidRPr="00831902" w:rsidRDefault="00BB5EF8" w:rsidP="00F65BEA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Navigation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safety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insurance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risks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using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Northern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Sea</w:t>
            </w:r>
            <w:r w:rsidRPr="008319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Route</w:t>
            </w:r>
          </w:p>
          <w:p w:rsidR="00B1251F" w:rsidRPr="00D83BE6" w:rsidRDefault="00D83BE6" w:rsidP="00D83BE6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Technologies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logistics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navigation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information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telecommunication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infrastructures</w:t>
            </w:r>
            <w:r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Arctic transport equipment</w:t>
            </w:r>
            <w:r w:rsidR="00F65BEA" w:rsidRPr="00D83B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B1251F" w:rsidRPr="00FC469A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17:</w:t>
            </w:r>
            <w:r w:rsidR="00F65BEA"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15</w:t>
            </w:r>
            <w:r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-17:</w:t>
            </w:r>
            <w:r w:rsidR="00F65BEA"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</w:t>
            </w:r>
            <w:r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D83BE6" w:rsidRDefault="00D83BE6" w:rsidP="00B83EC1">
            <w:pPr>
              <w:pStyle w:val="a4"/>
              <w:ind w:left="0" w:right="72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Final remarks</w:t>
            </w:r>
          </w:p>
        </w:tc>
      </w:tr>
      <w:tr w:rsidR="00B1251F" w:rsidRPr="00FC469A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17:</w:t>
            </w:r>
            <w:r w:rsidR="00F65BEA"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25 – 18:5</w:t>
            </w:r>
            <w:r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D83BE6" w:rsidRDefault="00B1251F" w:rsidP="00B83EC1">
            <w:pPr>
              <w:jc w:val="both"/>
              <w:rPr>
                <w:rFonts w:asciiTheme="minorHAnsi" w:hAnsiTheme="minorHAnsi" w:cs="Calibri"/>
                <w:sz w:val="20"/>
                <w:szCs w:val="20"/>
                <w:highlight w:val="yellow"/>
                <w:lang w:val="en-US" w:eastAsia="en-US"/>
              </w:rPr>
            </w:pPr>
            <w:r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В2В</w:t>
            </w:r>
            <w:r w:rsidR="00D83BE6">
              <w:rPr>
                <w:rFonts w:asciiTheme="minorHAnsi" w:hAnsiTheme="minorHAnsi" w:cs="Calibri"/>
                <w:sz w:val="20"/>
                <w:szCs w:val="20"/>
                <w:lang w:eastAsia="en-US"/>
              </w:rPr>
              <w:t>-</w:t>
            </w:r>
            <w:r w:rsidR="00D83BE6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meetings</w:t>
            </w:r>
          </w:p>
        </w:tc>
      </w:tr>
      <w:tr w:rsidR="00B1251F" w:rsidRPr="00FC469A" w:rsidTr="00B83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FC469A" w:rsidRDefault="00B1251F" w:rsidP="00B83EC1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C469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19:00 – 22:00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251F" w:rsidRPr="00D83BE6" w:rsidRDefault="00D83BE6" w:rsidP="00B83EC1">
            <w:pPr>
              <w:jc w:val="both"/>
              <w:rPr>
                <w:rFonts w:asciiTheme="minorHAnsi" w:hAnsiTheme="minorHAnsi" w:cs="Calibri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Reception for conference participants</w:t>
            </w:r>
          </w:p>
        </w:tc>
      </w:tr>
    </w:tbl>
    <w:p w:rsidR="006D1125" w:rsidRPr="00D83BE6" w:rsidRDefault="006D1125">
      <w:pPr>
        <w:rPr>
          <w:rFonts w:asciiTheme="minorHAnsi" w:hAnsiTheme="minorHAnsi"/>
          <w:lang w:val="en-US"/>
        </w:rPr>
      </w:pPr>
    </w:p>
    <w:sectPr w:rsidR="006D1125" w:rsidRPr="00D83BE6" w:rsidSect="00FE35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E3C"/>
    <w:multiLevelType w:val="hybridMultilevel"/>
    <w:tmpl w:val="4CDC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192E"/>
    <w:multiLevelType w:val="hybridMultilevel"/>
    <w:tmpl w:val="002E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C3A00"/>
    <w:multiLevelType w:val="hybridMultilevel"/>
    <w:tmpl w:val="86A8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21844"/>
    <w:multiLevelType w:val="hybridMultilevel"/>
    <w:tmpl w:val="5270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A06C6"/>
    <w:multiLevelType w:val="hybridMultilevel"/>
    <w:tmpl w:val="269C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571C0"/>
    <w:multiLevelType w:val="hybridMultilevel"/>
    <w:tmpl w:val="57B6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8076C"/>
    <w:multiLevelType w:val="hybridMultilevel"/>
    <w:tmpl w:val="528C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F"/>
    <w:rsid w:val="0013282F"/>
    <w:rsid w:val="00204E9F"/>
    <w:rsid w:val="002C2F1C"/>
    <w:rsid w:val="00470157"/>
    <w:rsid w:val="004D7D7F"/>
    <w:rsid w:val="00584551"/>
    <w:rsid w:val="00657DF7"/>
    <w:rsid w:val="006D1125"/>
    <w:rsid w:val="00764D6D"/>
    <w:rsid w:val="007E0B1A"/>
    <w:rsid w:val="00831902"/>
    <w:rsid w:val="0092378F"/>
    <w:rsid w:val="00B1251F"/>
    <w:rsid w:val="00BB5EF8"/>
    <w:rsid w:val="00BE54B5"/>
    <w:rsid w:val="00BF3B60"/>
    <w:rsid w:val="00D2386A"/>
    <w:rsid w:val="00D83BE6"/>
    <w:rsid w:val="00E01589"/>
    <w:rsid w:val="00E05C40"/>
    <w:rsid w:val="00EB4225"/>
    <w:rsid w:val="00EF1F99"/>
    <w:rsid w:val="00F65BEA"/>
    <w:rsid w:val="00FC469A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251F"/>
    <w:rPr>
      <w:szCs w:val="32"/>
    </w:rPr>
  </w:style>
  <w:style w:type="paragraph" w:styleId="a4">
    <w:name w:val="List Paragraph"/>
    <w:basedOn w:val="a"/>
    <w:uiPriority w:val="99"/>
    <w:qFormat/>
    <w:rsid w:val="00B1251F"/>
    <w:pPr>
      <w:ind w:left="720"/>
      <w:contextualSpacing/>
    </w:pPr>
  </w:style>
  <w:style w:type="paragraph" w:styleId="a5">
    <w:name w:val="header"/>
    <w:basedOn w:val="a"/>
    <w:link w:val="a6"/>
    <w:uiPriority w:val="99"/>
    <w:rsid w:val="00B12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2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25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251F"/>
    <w:rPr>
      <w:szCs w:val="32"/>
    </w:rPr>
  </w:style>
  <w:style w:type="paragraph" w:styleId="a4">
    <w:name w:val="List Paragraph"/>
    <w:basedOn w:val="a"/>
    <w:uiPriority w:val="99"/>
    <w:qFormat/>
    <w:rsid w:val="00B1251F"/>
    <w:pPr>
      <w:ind w:left="720"/>
      <w:contextualSpacing/>
    </w:pPr>
  </w:style>
  <w:style w:type="paragraph" w:styleId="a5">
    <w:name w:val="header"/>
    <w:basedOn w:val="a"/>
    <w:link w:val="a6"/>
    <w:uiPriority w:val="99"/>
    <w:rsid w:val="00B12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2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25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</dc:creator>
  <cp:lastModifiedBy>Director</cp:lastModifiedBy>
  <cp:revision>7</cp:revision>
  <cp:lastPrinted>2016-01-20T05:53:00Z</cp:lastPrinted>
  <dcterms:created xsi:type="dcterms:W3CDTF">2017-01-31T09:15:00Z</dcterms:created>
  <dcterms:modified xsi:type="dcterms:W3CDTF">2017-02-21T07:25:00Z</dcterms:modified>
</cp:coreProperties>
</file>